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5E57" w14:textId="77777777" w:rsidR="002D4B7A" w:rsidRDefault="002D4B7A" w:rsidP="002D4B7A">
      <w:pPr>
        <w:shd w:val="clear" w:color="auto" w:fill="FFFFFF"/>
        <w:textAlignment w:val="baseline"/>
        <w:rPr>
          <w:rFonts w:cstheme="minorHAnsi"/>
          <w:color w:val="2B579A"/>
        </w:rPr>
      </w:pPr>
      <w:r w:rsidRPr="00645203">
        <w:rPr>
          <w:rFonts w:cstheme="minorHAnsi"/>
          <w:color w:val="2B579A"/>
        </w:rPr>
        <w:fldChar w:fldCharType="begin"/>
      </w:r>
      <w:r w:rsidRPr="00645203">
        <w:rPr>
          <w:rFonts w:cstheme="minorHAnsi"/>
        </w:rPr>
        <w:instrText xml:space="preserve"> INCLUDEPICTURE "/var/folders/r4/s4cnvx9n42g50cvq2ks1kz5m0000gn/T/com.microsoft.Word/WebArchiveCopyPasteTempFiles/page1image63817344" \* MERGEFORMATINET </w:instrText>
      </w:r>
      <w:r w:rsidRPr="00645203">
        <w:rPr>
          <w:rFonts w:cstheme="minorHAnsi"/>
          <w:color w:val="2B579A"/>
        </w:rPr>
        <w:fldChar w:fldCharType="separate"/>
      </w:r>
      <w:r w:rsidRPr="00645203">
        <w:rPr>
          <w:rFonts w:cstheme="minorHAnsi"/>
          <w:noProof/>
        </w:rPr>
        <w:drawing>
          <wp:inline distT="0" distB="0" distL="0" distR="0" wp14:anchorId="5728B8DB" wp14:editId="50489395">
            <wp:extent cx="1667920" cy="646612"/>
            <wp:effectExtent l="0" t="0" r="0" b="0"/>
            <wp:docPr id="3" name="Afbeelding 3" descr="page1image6381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20" cy="6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203">
        <w:rPr>
          <w:rFonts w:cstheme="minorHAnsi"/>
          <w:color w:val="2B579A"/>
        </w:rPr>
        <w:fldChar w:fldCharType="end"/>
      </w:r>
    </w:p>
    <w:p w14:paraId="1FDB56AD" w14:textId="77777777" w:rsidR="002D4B7A" w:rsidRDefault="002D4B7A" w:rsidP="002D4B7A">
      <w:pPr>
        <w:shd w:val="clear" w:color="auto" w:fill="FFFFFF"/>
        <w:textAlignment w:val="baseline"/>
        <w:rPr>
          <w:rFonts w:cstheme="minorHAnsi"/>
          <w:color w:val="2B579A"/>
        </w:rPr>
      </w:pPr>
    </w:p>
    <w:p w14:paraId="56A5B7D5" w14:textId="77777777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201F1E"/>
          <w:szCs w:val="22"/>
          <w:bdr w:val="none" w:sz="0" w:space="0" w:color="auto" w:frame="1"/>
          <w:lang w:eastAsia="nl-NL"/>
        </w:rPr>
      </w:pPr>
      <w:r w:rsidRPr="002D4B7A">
        <w:rPr>
          <w:rFonts w:eastAsia="Times New Roman" w:cstheme="minorHAnsi"/>
          <w:color w:val="201F1E"/>
          <w:szCs w:val="22"/>
          <w:bdr w:val="none" w:sz="0" w:space="0" w:color="auto" w:frame="1"/>
          <w:lang w:eastAsia="nl-NL"/>
        </w:rPr>
        <w:t>Beste ouders,</w:t>
      </w:r>
    </w:p>
    <w:p w14:paraId="077E2527" w14:textId="77777777" w:rsid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b/>
          <w:bCs/>
          <w:color w:val="201F1E"/>
          <w:szCs w:val="22"/>
          <w:bdr w:val="none" w:sz="0" w:space="0" w:color="auto" w:frame="1"/>
          <w:lang w:eastAsia="nl-NL"/>
        </w:rPr>
      </w:pPr>
    </w:p>
    <w:p w14:paraId="39827C8F" w14:textId="52ACD924" w:rsid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b/>
          <w:bCs/>
          <w:color w:val="201F1E"/>
          <w:szCs w:val="22"/>
          <w:bdr w:val="none" w:sz="0" w:space="0" w:color="auto" w:frame="1"/>
          <w:lang w:eastAsia="nl-NL"/>
        </w:rPr>
      </w:pPr>
      <w:r w:rsidRPr="002D4B7A">
        <w:rPr>
          <w:rFonts w:eastAsia="Times New Roman" w:cstheme="minorHAnsi"/>
          <w:color w:val="201F1E"/>
          <w:szCs w:val="22"/>
          <w:bdr w:val="none" w:sz="0" w:space="0" w:color="auto" w:frame="1"/>
          <w:lang w:eastAsia="nl-NL"/>
        </w:rPr>
        <w:t>Bij deze een extra nieuwsbrief met het</w:t>
      </w:r>
      <w:r>
        <w:rPr>
          <w:rFonts w:eastAsia="Times New Roman" w:cstheme="minorHAnsi"/>
          <w:b/>
          <w:bCs/>
          <w:color w:val="201F1E"/>
          <w:szCs w:val="22"/>
          <w:bdr w:val="none" w:sz="0" w:space="0" w:color="auto" w:frame="1"/>
          <w:lang w:eastAsia="nl-NL"/>
        </w:rPr>
        <w:t xml:space="preserve"> a</w:t>
      </w:r>
      <w:r w:rsidRPr="002D4B7A">
        <w:rPr>
          <w:rFonts w:eastAsia="Times New Roman" w:cstheme="minorHAnsi"/>
          <w:b/>
          <w:bCs/>
          <w:color w:val="201F1E"/>
          <w:szCs w:val="22"/>
          <w:bdr w:val="none" w:sz="0" w:space="0" w:color="auto" w:frame="1"/>
          <w:lang w:eastAsia="nl-NL"/>
        </w:rPr>
        <w:t xml:space="preserve">angepaste versie coronabeleid </w:t>
      </w:r>
      <w:r w:rsidRPr="002D4B7A">
        <w:rPr>
          <w:rFonts w:eastAsia="Times New Roman" w:cstheme="minorHAnsi"/>
          <w:color w:val="201F1E"/>
          <w:szCs w:val="22"/>
          <w:bdr w:val="none" w:sz="0" w:space="0" w:color="auto" w:frame="1"/>
          <w:lang w:eastAsia="nl-NL"/>
        </w:rPr>
        <w:t xml:space="preserve">per </w:t>
      </w:r>
      <w:r>
        <w:rPr>
          <w:rFonts w:eastAsia="Times New Roman" w:cstheme="minorHAnsi"/>
          <w:b/>
          <w:bCs/>
          <w:color w:val="201F1E"/>
          <w:szCs w:val="22"/>
          <w:bdr w:val="none" w:sz="0" w:space="0" w:color="auto" w:frame="1"/>
          <w:lang w:eastAsia="nl-NL"/>
        </w:rPr>
        <w:t>11</w:t>
      </w:r>
      <w:r w:rsidRPr="002D4B7A">
        <w:rPr>
          <w:rFonts w:eastAsia="Times New Roman" w:cstheme="minorHAnsi"/>
          <w:b/>
          <w:bCs/>
          <w:color w:val="201F1E"/>
          <w:szCs w:val="22"/>
          <w:bdr w:val="none" w:sz="0" w:space="0" w:color="auto" w:frame="1"/>
          <w:lang w:eastAsia="nl-NL"/>
        </w:rPr>
        <w:t>-10-2021</w:t>
      </w:r>
      <w:r>
        <w:rPr>
          <w:rFonts w:eastAsia="Times New Roman" w:cstheme="minorHAnsi"/>
          <w:b/>
          <w:bCs/>
          <w:color w:val="201F1E"/>
          <w:szCs w:val="22"/>
          <w:bdr w:val="none" w:sz="0" w:space="0" w:color="auto" w:frame="1"/>
          <w:lang w:eastAsia="nl-NL"/>
        </w:rPr>
        <w:t>.</w:t>
      </w:r>
    </w:p>
    <w:p w14:paraId="0E957925" w14:textId="3C5C9C39" w:rsid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 </w:t>
      </w:r>
    </w:p>
    <w:p w14:paraId="47E21B09" w14:textId="48340A6D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5A5453">
        <w:rPr>
          <w:noProof/>
          <w:color w:val="484848"/>
          <w:lang w:val="en-US"/>
        </w:rPr>
        <w:drawing>
          <wp:inline distT="0" distB="0" distL="0" distR="0" wp14:anchorId="0F80CF7E" wp14:editId="5BA4CAB8">
            <wp:extent cx="5695950" cy="419100"/>
            <wp:effectExtent l="0" t="0" r="0" b="0"/>
            <wp:docPr id="5" name="Afbeelding 10" descr="https://gallery.mailchimp.com/4443510089e01497aa6958f4a/images/4566134e-2acb-494c-a00b-0bd962cbf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s://gallery.mailchimp.com/4443510089e01497aa6958f4a/images/4566134e-2acb-494c-a00b-0bd962cbf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3053" w14:textId="77777777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  <w:t>Brengen en ophalen  </w:t>
      </w:r>
    </w:p>
    <w:p w14:paraId="3A2B9640" w14:textId="77777777" w:rsidR="002D4B7A" w:rsidRPr="002D4B7A" w:rsidRDefault="002D4B7A" w:rsidP="002D4B7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Alle leerlingen van groep 3-8 komen zelf naar binnen, de leraren wachten zoals vanouds bij de deur van de klas; </w:t>
      </w:r>
    </w:p>
    <w:p w14:paraId="352FF4A2" w14:textId="77777777" w:rsidR="002D4B7A" w:rsidRPr="002D4B7A" w:rsidRDefault="002D4B7A" w:rsidP="002D4B7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De leerlingen van groep 1-2 worden buiten opgewacht door de leerkrachten; </w:t>
      </w:r>
    </w:p>
    <w:p w14:paraId="0BC8CD76" w14:textId="77777777" w:rsidR="002D4B7A" w:rsidRPr="002D4B7A" w:rsidRDefault="002D4B7A" w:rsidP="002D4B7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Aan het eind van de dag wordt de klas zoals vanouds tot aan het hek gebracht; </w:t>
      </w:r>
    </w:p>
    <w:p w14:paraId="317EDCD8" w14:textId="77777777" w:rsidR="002D4B7A" w:rsidRPr="002D4B7A" w:rsidRDefault="002D4B7A" w:rsidP="002D4B7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Indien nodig kunnen ouders hun kind binnen ophalen bij ziekte/ logopedie; </w:t>
      </w:r>
    </w:p>
    <w:p w14:paraId="6AEB0E0D" w14:textId="77777777" w:rsidR="002D4B7A" w:rsidRPr="002D4B7A" w:rsidRDefault="002D4B7A" w:rsidP="002D4B7A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We beperken de ouderstroom in de school: </w:t>
      </w:r>
    </w:p>
    <w:p w14:paraId="568702C8" w14:textId="41294E20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  <w:t> </w:t>
      </w:r>
    </w:p>
    <w:p w14:paraId="14828874" w14:textId="77777777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  <w:t>Ouders mogen hun kind 1 dag in de week naar de klas brengen: </w:t>
      </w:r>
    </w:p>
    <w:p w14:paraId="6EB97CCA" w14:textId="6E74F661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1-2AB: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maandag </w:t>
      </w:r>
    </w:p>
    <w:p w14:paraId="5CF5497E" w14:textId="6139F7B7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1-2C: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dinsdag  </w:t>
      </w:r>
    </w:p>
    <w:p w14:paraId="49114735" w14:textId="7CB371B8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3: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woensdag </w:t>
      </w:r>
    </w:p>
    <w:p w14:paraId="36E58D54" w14:textId="3C53404E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4: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donderdag </w:t>
      </w:r>
    </w:p>
    <w:p w14:paraId="1F6B9786" w14:textId="4128D842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5: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vrijdag  </w:t>
      </w:r>
    </w:p>
    <w:p w14:paraId="7DA0B882" w14:textId="783F5158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6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maandag  </w:t>
      </w:r>
    </w:p>
    <w:p w14:paraId="19D34259" w14:textId="4A53C100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6/7: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dinsdag </w:t>
      </w:r>
    </w:p>
    <w:p w14:paraId="58A51231" w14:textId="4F9BC605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Groep 8: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ab/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woensdag   </w:t>
      </w:r>
    </w:p>
    <w:p w14:paraId="4FB7D50A" w14:textId="68A6F82A" w:rsid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</w:pPr>
      <w:r w:rsidRPr="002D4B7A"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  <w:t> </w:t>
      </w:r>
    </w:p>
    <w:p w14:paraId="688B5B97" w14:textId="4545A51E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5A5453">
        <w:rPr>
          <w:noProof/>
          <w:color w:val="484848"/>
          <w:lang w:val="en-US"/>
        </w:rPr>
        <w:drawing>
          <wp:inline distT="0" distB="0" distL="0" distR="0" wp14:anchorId="1BDC5401" wp14:editId="6E8F779D">
            <wp:extent cx="5695950" cy="419100"/>
            <wp:effectExtent l="0" t="0" r="0" b="0"/>
            <wp:docPr id="2" name="Afbeelding 10" descr="https://gallery.mailchimp.com/4443510089e01497aa6958f4a/images/4566134e-2acb-494c-a00b-0bd962cbf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s://gallery.mailchimp.com/4443510089e01497aa6958f4a/images/4566134e-2acb-494c-a00b-0bd962cbf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C868" w14:textId="77777777" w:rsidR="002D4B7A" w:rsidRP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  <w:t>Gym </w:t>
      </w:r>
    </w:p>
    <w:p w14:paraId="4D392D93" w14:textId="77777777" w:rsidR="002D4B7A" w:rsidRPr="002D4B7A" w:rsidRDefault="002D4B7A" w:rsidP="002D4B7A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We houden de gym nog even zoals het is: kortere lessen, zodat de zaal tussendoor kan luchten en de kinderen nog niet met 2 groepen tegelijk in de kleedkamer hoeven. Wanneer alles goed blijft gaan, hopen we dit snel aan te passen. </w:t>
      </w:r>
    </w:p>
    <w:p w14:paraId="25963A8B" w14:textId="79E8C61C" w:rsidR="002D4B7A" w:rsidRPr="002D4B7A" w:rsidRDefault="002D4B7A" w:rsidP="002D4B7A">
      <w:pPr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5A5453">
        <w:rPr>
          <w:noProof/>
          <w:color w:val="484848"/>
          <w:lang w:val="en-US"/>
        </w:rPr>
        <w:drawing>
          <wp:inline distT="0" distB="0" distL="0" distR="0" wp14:anchorId="72051C66" wp14:editId="491F7B8D">
            <wp:extent cx="5695950" cy="419100"/>
            <wp:effectExtent l="0" t="0" r="0" b="0"/>
            <wp:docPr id="6" name="Afbeelding 10" descr="https://gallery.mailchimp.com/4443510089e01497aa6958f4a/images/4566134e-2acb-494c-a00b-0bd962cbf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s://gallery.mailchimp.com/4443510089e01497aa6958f4a/images/4566134e-2acb-494c-a00b-0bd962cbf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ADAE" w14:textId="1037B254" w:rsid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</w:pPr>
      <w:r w:rsidRPr="002D4B7A">
        <w:rPr>
          <w:rFonts w:eastAsia="Times New Roman" w:cstheme="minorHAnsi"/>
          <w:b/>
          <w:bCs/>
          <w:color w:val="000000"/>
          <w:szCs w:val="22"/>
          <w:bdr w:val="none" w:sz="0" w:space="0" w:color="auto" w:frame="1"/>
          <w:lang w:eastAsia="nl-NL"/>
        </w:rPr>
        <w:t>Los van corona:  </w:t>
      </w:r>
    </w:p>
    <w:p w14:paraId="73FF4ABD" w14:textId="77777777" w:rsidR="002D4B7A" w:rsidRDefault="002D4B7A" w:rsidP="002D4B7A">
      <w:p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 xml:space="preserve">We merken dat kinderen soms erg laat aankomen op school. </w:t>
      </w:r>
    </w:p>
    <w:p w14:paraId="43C1006E" w14:textId="69432755" w:rsidR="002D4B7A" w:rsidRPr="002D4B7A" w:rsidRDefault="002D4B7A" w:rsidP="002D4B7A">
      <w:pPr>
        <w:pStyle w:val="Lijstalinea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De deur is om 8.20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 xml:space="preserve"> uur</w:t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 xml:space="preserve"> open, het verzamelen (groep 1/ 2) is ook om 8.20 uur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;</w:t>
      </w:r>
    </w:p>
    <w:p w14:paraId="2523B51E" w14:textId="18527B6C" w:rsidR="002D4B7A" w:rsidRPr="002D4B7A" w:rsidRDefault="002D4B7A" w:rsidP="002D4B7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 xml:space="preserve">De les start om </w:t>
      </w:r>
      <w:r w:rsidRPr="002D4B7A">
        <w:rPr>
          <w:rFonts w:eastAsia="Times New Roman" w:cstheme="minorHAnsi"/>
          <w:color w:val="000000"/>
          <w:szCs w:val="22"/>
          <w:u w:val="single"/>
          <w:bdr w:val="none" w:sz="0" w:space="0" w:color="auto" w:frame="1"/>
          <w:lang w:eastAsia="nl-NL"/>
        </w:rPr>
        <w:t>08.30 uur</w:t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. Kinderen die te laat zijn wachten op de gang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;</w:t>
      </w:r>
    </w:p>
    <w:p w14:paraId="54D2DD8B" w14:textId="77777777" w:rsidR="002D4B7A" w:rsidRPr="002D4B7A" w:rsidRDefault="002D4B7A" w:rsidP="00C85D63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De</w:t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 xml:space="preserve"> buitendeur </w:t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 xml:space="preserve">sluit </w:t>
      </w:r>
      <w:r w:rsidRPr="002D4B7A"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om 08.30 uur</w:t>
      </w: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 xml:space="preserve">. </w:t>
      </w:r>
    </w:p>
    <w:p w14:paraId="71F27407" w14:textId="1F247616" w:rsidR="002D4B7A" w:rsidRPr="002D4B7A" w:rsidRDefault="002D4B7A" w:rsidP="00C85D63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  <w:szCs w:val="22"/>
          <w:lang w:eastAsia="nl-NL"/>
        </w:rPr>
      </w:pPr>
      <w:r>
        <w:rPr>
          <w:rFonts w:eastAsia="Times New Roman" w:cstheme="minorHAnsi"/>
          <w:color w:val="000000"/>
          <w:szCs w:val="22"/>
          <w:bdr w:val="none" w:sz="0" w:space="0" w:color="auto" w:frame="1"/>
          <w:lang w:eastAsia="nl-NL"/>
        </w:rPr>
        <w:t>Moet u of uw kind aanbellen? Dan is uw kind te laat. Bij herhaaldelijk laatkomen is school genoodzaakt tot een gesprek en melden bij leerrecht in verband met structureel missen van onderwijs.</w:t>
      </w:r>
    </w:p>
    <w:p w14:paraId="7D5A18EA" w14:textId="77777777" w:rsidR="002D4B7A" w:rsidRPr="002D4B7A" w:rsidRDefault="002D4B7A" w:rsidP="002D4B7A">
      <w:pPr>
        <w:textAlignment w:val="baseline"/>
        <w:rPr>
          <w:rFonts w:eastAsia="Times New Roman" w:cstheme="minorHAnsi"/>
          <w:color w:val="000000"/>
          <w:szCs w:val="22"/>
          <w:lang w:eastAsia="nl-NL"/>
        </w:rPr>
      </w:pPr>
    </w:p>
    <w:p w14:paraId="57574D07" w14:textId="77777777" w:rsidR="00A42B0C" w:rsidRPr="002D4B7A" w:rsidRDefault="002D4B7A">
      <w:pPr>
        <w:rPr>
          <w:rFonts w:cstheme="minorHAnsi"/>
          <w:szCs w:val="22"/>
        </w:rPr>
      </w:pPr>
    </w:p>
    <w:sectPr w:rsidR="00A42B0C" w:rsidRPr="002D4B7A" w:rsidSect="006B69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oofdtekst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FE8"/>
    <w:multiLevelType w:val="multilevel"/>
    <w:tmpl w:val="637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A76FA"/>
    <w:multiLevelType w:val="multilevel"/>
    <w:tmpl w:val="271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A7654"/>
    <w:multiLevelType w:val="multilevel"/>
    <w:tmpl w:val="85E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CF55C3"/>
    <w:multiLevelType w:val="multilevel"/>
    <w:tmpl w:val="E4C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7A"/>
    <w:rsid w:val="001164B9"/>
    <w:rsid w:val="002D4B7A"/>
    <w:rsid w:val="00512E6C"/>
    <w:rsid w:val="006B69DE"/>
    <w:rsid w:val="00C04A8C"/>
    <w:rsid w:val="00E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66F86"/>
  <w15:chartTrackingRefBased/>
  <w15:docId w15:val="{3CDA314F-B93E-1349-B3E6-D336972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Hoofdtekst)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msonormal"/>
    <w:basedOn w:val="Standaard"/>
    <w:rsid w:val="002D4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paragraph" w:customStyle="1" w:styleId="xmsonormal">
    <w:name w:val="x_msonormal"/>
    <w:basedOn w:val="Standaard"/>
    <w:rsid w:val="002D4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2D4B7A"/>
    <w:rPr>
      <w:b/>
      <w:bCs/>
    </w:rPr>
  </w:style>
  <w:style w:type="paragraph" w:styleId="Lijstalinea">
    <w:name w:val="List Paragraph"/>
    <w:basedOn w:val="Standaard"/>
    <w:uiPriority w:val="34"/>
    <w:qFormat/>
    <w:rsid w:val="002D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Kroon</dc:creator>
  <cp:keywords/>
  <dc:description/>
  <cp:lastModifiedBy>Karlijn Kroon</cp:lastModifiedBy>
  <cp:revision>1</cp:revision>
  <dcterms:created xsi:type="dcterms:W3CDTF">2021-10-08T07:28:00Z</dcterms:created>
  <dcterms:modified xsi:type="dcterms:W3CDTF">2021-10-08T07:37:00Z</dcterms:modified>
</cp:coreProperties>
</file>